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59F2E" w14:textId="53AFEE87" w:rsidR="00D91F5B" w:rsidRDefault="00AB06C2" w:rsidP="00525BB3">
      <w:pPr>
        <w:pStyle w:val="Heading1"/>
      </w:pPr>
      <w:r>
        <w:t>Luxury vinyl tile (LVT) expectations and care</w:t>
      </w:r>
    </w:p>
    <w:p w14:paraId="52D86E84" w14:textId="3DEEE2F5" w:rsidR="00A9052C" w:rsidRDefault="00E870F6">
      <w:r>
        <w:t>Before your floor is fitted, we need to survey the sub floor we will be covering.  At the very minimum, a wooden floor will need floor grade Sp101 6mm plyboard, while a solid floor need</w:t>
      </w:r>
      <w:r w:rsidR="00BD038F">
        <w:t>s</w:t>
      </w:r>
      <w:r>
        <w:t xml:space="preserve"> a 3mm</w:t>
      </w:r>
      <w:r w:rsidR="00BD038F">
        <w:t xml:space="preserve"> (minimum)</w:t>
      </w:r>
      <w:r>
        <w:t xml:space="preserve"> smoothing compound</w:t>
      </w:r>
      <w:r w:rsidR="0073025B">
        <w:t xml:space="preserve"> as underlayment</w:t>
      </w:r>
      <w:r>
        <w:t>.</w:t>
      </w:r>
      <w:r w:rsidR="0073025B">
        <w:t xml:space="preserve"> </w:t>
      </w:r>
      <w:r w:rsidR="0073025B">
        <w:tab/>
      </w:r>
      <w:r w:rsidR="0073025B">
        <w:tab/>
      </w:r>
      <w:r w:rsidR="0073025B">
        <w:tab/>
      </w:r>
      <w:r w:rsidR="0073025B">
        <w:tab/>
      </w:r>
      <w:r w:rsidR="0073025B">
        <w:tab/>
        <w:t xml:space="preserve">                             </w:t>
      </w:r>
      <w:r>
        <w:t>Solid floors may require extra preparation such as the application of a moisture inhibitor or epoxy d</w:t>
      </w:r>
      <w:r w:rsidR="00525BB3">
        <w:t>amp proof membrane</w:t>
      </w:r>
      <w:r>
        <w:t>, extra thick/multiple layers of screed, removal of existing screed, tiles or adhesives</w:t>
      </w:r>
      <w:r w:rsidR="00A9052C">
        <w:t>. We will</w:t>
      </w:r>
      <w:r>
        <w:t xml:space="preserve"> plan and price for </w:t>
      </w:r>
      <w:r w:rsidR="00A9052C">
        <w:t>the work we can see is required. If the floor is covered</w:t>
      </w:r>
      <w:r w:rsidR="00BD038F">
        <w:t xml:space="preserve"> or building work is yet to be completed</w:t>
      </w:r>
      <w:r w:rsidR="00A9052C">
        <w:t xml:space="preserve"> and we are unable to survey properly, we will return whe</w:t>
      </w:r>
      <w:r w:rsidR="0032143A">
        <w:t xml:space="preserve">n the floor is fully visible to </w:t>
      </w:r>
      <w:r w:rsidR="00A9052C">
        <w:t>re-evaluate.</w:t>
      </w:r>
      <w:r w:rsidR="0032143A" w:rsidRPr="0032143A">
        <w:t xml:space="preserve"> </w:t>
      </w:r>
      <w:r w:rsidR="0032143A">
        <w:t xml:space="preserve"> Please be aware that further costs may apply and more time may be required. It may be the case that you will need to employ a third party, such as a builder before our work can continue. Equally, i</w:t>
      </w:r>
      <w:r w:rsidR="00A9052C">
        <w:t>f the fitters are required to lift old fl</w:t>
      </w:r>
      <w:r w:rsidR="0032143A">
        <w:t xml:space="preserve">ooring at the onset of fitting, the same will apply.   </w:t>
      </w:r>
      <w:r w:rsidR="00A9052C">
        <w:t>Please note that depending on the state of the sub floor, the ply/smoothing compound</w:t>
      </w:r>
      <w:r w:rsidR="0073025B">
        <w:t xml:space="preserve"> underlayment</w:t>
      </w:r>
      <w:r w:rsidR="00A9052C">
        <w:t xml:space="preserve"> may not level the floor, as the undulations present in the sub floor are followed by the </w:t>
      </w:r>
      <w:r w:rsidR="0073025B">
        <w:t>underlayment.</w:t>
      </w:r>
    </w:p>
    <w:p w14:paraId="5414B0BE" w14:textId="714F227D" w:rsidR="0073025B" w:rsidRDefault="0073025B">
      <w:r>
        <w:t xml:space="preserve">The floor preparation can </w:t>
      </w:r>
      <w:r w:rsidR="00EC4428">
        <w:t xml:space="preserve">be </w:t>
      </w:r>
      <w:r>
        <w:t xml:space="preserve">fairly dusty and often noisy, especially if we are removing old tile adhesive or screed. We will do our best to keep this </w:t>
      </w:r>
      <w:r w:rsidR="0032143A">
        <w:t>to a minimum, but please bear this</w:t>
      </w:r>
      <w:r>
        <w:t xml:space="preserve"> in mind if </w:t>
      </w:r>
      <w:r w:rsidR="0032143A">
        <w:t xml:space="preserve">you have pets or </w:t>
      </w:r>
      <w:r>
        <w:t>delicate decor for example.</w:t>
      </w:r>
    </w:p>
    <w:p w14:paraId="38CD4D5A" w14:textId="57462220" w:rsidR="0073025B" w:rsidRDefault="0073025B" w:rsidP="0029450A">
      <w:pPr>
        <w:pStyle w:val="Heading1"/>
      </w:pPr>
      <w:r>
        <w:t>Fitting over underfloor heating</w:t>
      </w:r>
    </w:p>
    <w:p w14:paraId="371D57DA" w14:textId="46F71D1A" w:rsidR="00BD038F" w:rsidRPr="00BD038F" w:rsidRDefault="00BD038F" w:rsidP="00BD038F">
      <w:r>
        <w:t xml:space="preserve">LVT </w:t>
      </w:r>
      <w:r w:rsidRPr="00BD038F">
        <w:t xml:space="preserve">planks/tiles are suitable over underfloor heating systems, but they should have been insulated </w:t>
      </w:r>
      <w:r>
        <w:t xml:space="preserve">and inhibitors fitted </w:t>
      </w:r>
      <w:r w:rsidRPr="00BD038F">
        <w:t>so that its surface temperature does not go over 27°C (80°F)</w:t>
      </w:r>
      <w:r>
        <w:t xml:space="preserve">.                                </w:t>
      </w:r>
      <w:r w:rsidRPr="00BD038F">
        <w:t xml:space="preserve">Please consult the manufacturers to make sure their system is compatible with our flooring. Mesh/Wire systems must be bedded into a base coat of reinforced </w:t>
      </w:r>
      <w:r w:rsidR="00967815" w:rsidRPr="00BD038F">
        <w:t>fibre</w:t>
      </w:r>
      <w:r w:rsidRPr="00BD038F">
        <w:t xml:space="preserve"> smoothing compound to cover the wires or mesh. Then a second coat of primer and reinforced </w:t>
      </w:r>
      <w:r w:rsidR="00967815" w:rsidRPr="00BD038F">
        <w:t>fibre</w:t>
      </w:r>
      <w:r w:rsidRPr="00BD038F">
        <w:t xml:space="preserve"> smoothing compound should be applied as a finish coat. This is applicable for both concrete and timber construction subfloors.</w:t>
      </w:r>
      <w:r>
        <w:t xml:space="preserve"> </w:t>
      </w:r>
      <w:r w:rsidRPr="00BD038F">
        <w:rPr>
          <w:bCs/>
        </w:rPr>
        <w:t>For underfloor heating pipes set into concrete</w:t>
      </w:r>
      <w:r>
        <w:t xml:space="preserve"> require </w:t>
      </w:r>
      <w:r w:rsidRPr="00BD038F">
        <w:t>a compatible smoothing compound to a minimum of 3mm.</w:t>
      </w:r>
    </w:p>
    <w:p w14:paraId="37E497C9" w14:textId="19C13851" w:rsidR="00AB06C2" w:rsidRDefault="00AB06C2" w:rsidP="00967815">
      <w:pPr>
        <w:pStyle w:val="Heading1"/>
      </w:pPr>
      <w:r>
        <w:t>Looking after your LVT</w:t>
      </w:r>
    </w:p>
    <w:p w14:paraId="0197AF1C" w14:textId="77777777" w:rsidR="00C71845" w:rsidRDefault="00AB06C2">
      <w:r>
        <w:t>The key to maintaining your floor is to keep it clean. With LVT floors, there is very little maintenance required.  Sweep frequently, mop occasionally using a suitable product, Use a suitable entrance mat to reduce the chance of dirt and grime being walked on your floor.</w:t>
      </w:r>
      <w:r w:rsidR="00A05AAC">
        <w:t xml:space="preserve"> Mop up spills as soon as possible to prevent spills.</w:t>
      </w:r>
    </w:p>
    <w:p w14:paraId="265C3574" w14:textId="7DCECCE7" w:rsidR="00AB06C2" w:rsidRDefault="00AB06C2">
      <w:r w:rsidRPr="00AB06C2">
        <w:t>To keep your floor as immaculate as the day it was fitted, add protective felt feet or glides to your furniture</w:t>
      </w:r>
      <w:r>
        <w:t>. T</w:t>
      </w:r>
      <w:r w:rsidRPr="00AB06C2">
        <w:t>hey help reduce the risk of scratching your floor. Try increasing the contact area between your furniture and floor to spread the weight, which will also help to reduce the risk of dents.</w:t>
      </w:r>
    </w:p>
    <w:p w14:paraId="2C2EF51C" w14:textId="1CCA50C2" w:rsidR="00A05AAC" w:rsidRDefault="00A05AAC">
      <w:r w:rsidRPr="00A05AAC">
        <w:t>Regular cleaning with a pH neutral cleaner such as Karndean Clean</w:t>
      </w:r>
      <w:r>
        <w:t xml:space="preserve"> or Amtico floor maintainer</w:t>
      </w:r>
      <w:r w:rsidRPr="00A05AAC">
        <w:t xml:space="preserve"> will help keep your floor at its best.</w:t>
      </w:r>
      <w:r>
        <w:t xml:space="preserve"> </w:t>
      </w:r>
      <w:r w:rsidRPr="00A05AAC">
        <w:t>Once a year, or as and when required, do a deeper clean. Use Amtico Floorcare Stripper</w:t>
      </w:r>
      <w:r>
        <w:t xml:space="preserve"> or Karndean Remove</w:t>
      </w:r>
      <w:r w:rsidRPr="00A05AAC">
        <w:t xml:space="preserve"> to remove any ingrained</w:t>
      </w:r>
      <w:r w:rsidR="004667D2">
        <w:t xml:space="preserve"> dirt</w:t>
      </w:r>
      <w:r w:rsidRPr="00A05AAC">
        <w:t xml:space="preserve">. </w:t>
      </w:r>
      <w:r>
        <w:t xml:space="preserve">Then finish </w:t>
      </w:r>
      <w:r w:rsidR="004667D2">
        <w:t>with Amtico</w:t>
      </w:r>
      <w:r>
        <w:t xml:space="preserve"> </w:t>
      </w:r>
      <w:r w:rsidRPr="00A05AAC">
        <w:t xml:space="preserve">Dressing </w:t>
      </w:r>
      <w:r>
        <w:t xml:space="preserve">or Karndean </w:t>
      </w:r>
      <w:r w:rsidR="004667D2">
        <w:t>R</w:t>
      </w:r>
      <w:r>
        <w:t xml:space="preserve">efresh </w:t>
      </w:r>
      <w:r w:rsidRPr="00A05AAC">
        <w:t>for a fresh new look.</w:t>
      </w:r>
      <w:r>
        <w:t xml:space="preserve"> Be sure to follow the instructions carefully.</w:t>
      </w:r>
    </w:p>
    <w:p w14:paraId="207E0525" w14:textId="4DE2851E" w:rsidR="00F06DC6" w:rsidRDefault="00A05AAC">
      <w:r w:rsidRPr="004667D2">
        <w:rPr>
          <w:b/>
          <w:bCs/>
        </w:rPr>
        <w:lastRenderedPageBreak/>
        <w:t>Do not steam clean your floor</w:t>
      </w:r>
      <w:r>
        <w:t xml:space="preserve">.                                                                                                                              Only vacuum your floor with a suitable vacuum cleaner as many vacuum cleaners will scratch the floor. Sweeping the floor is safer and uses no </w:t>
      </w:r>
      <w:r w:rsidR="00F06DC6">
        <w:t xml:space="preserve">electricity.                                                                                      Any mats used must be </w:t>
      </w:r>
      <w:r w:rsidR="00AF5B43">
        <w:t xml:space="preserve">compatible with </w:t>
      </w:r>
      <w:r w:rsidR="00F06DC6">
        <w:t xml:space="preserve">pvc flooring. The backing of many mats can stain or damage your floor. We recommend Turtle mats and Amtico mats. Please ask in store if you are not sure. </w:t>
      </w:r>
    </w:p>
    <w:p w14:paraId="1D982B58" w14:textId="77777777" w:rsidR="00AF5B43" w:rsidRDefault="007D2701">
      <w:hyperlink r:id="rId4" w:history="1">
        <w:r w:rsidR="00AF5B43">
          <w:rPr>
            <w:rStyle w:val="Hyperlink"/>
          </w:rPr>
          <w:t>https://www.amtico.com/media/2465731/amtico-wear-and-care-leaflet.pdf</w:t>
        </w:r>
      </w:hyperlink>
    </w:p>
    <w:p w14:paraId="71C38CB5" w14:textId="77777777" w:rsidR="00AF5B43" w:rsidRDefault="007D2701">
      <w:hyperlink r:id="rId5" w:history="1">
        <w:r w:rsidR="00AF5B43">
          <w:rPr>
            <w:rStyle w:val="Hyperlink"/>
          </w:rPr>
          <w:t>https://www.karndean.com/en-gb/floors/guides-and-resources/resources/cleaning-and-maintenance/routine-cleaning</w:t>
        </w:r>
      </w:hyperlink>
    </w:p>
    <w:p w14:paraId="75F9EF5E" w14:textId="77777777" w:rsidR="00AF5B43" w:rsidRDefault="00E870F6">
      <w:r>
        <w:t xml:space="preserve">If the floor is exposed to direct sunlight, some fading may occur. Try to protect your floor from direct </w:t>
      </w:r>
      <w:r w:rsidR="00BD038F">
        <w:t>sunlight to</w:t>
      </w:r>
      <w:r>
        <w:t xml:space="preserve"> avoid fading and effects of excessive heat.</w:t>
      </w:r>
      <w:r w:rsidR="00BD038F">
        <w:t xml:space="preserve"> The surface temperature should not go above </w:t>
      </w:r>
      <w:r w:rsidR="00BD038F" w:rsidRPr="00BD038F">
        <w:t xml:space="preserve">27°C (80°F).                                </w:t>
      </w:r>
    </w:p>
    <w:sectPr w:rsidR="00AF5B43" w:rsidSect="00D91F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6C2"/>
    <w:rsid w:val="0029450A"/>
    <w:rsid w:val="0032143A"/>
    <w:rsid w:val="00415261"/>
    <w:rsid w:val="004667D2"/>
    <w:rsid w:val="00525BB3"/>
    <w:rsid w:val="005B7CA3"/>
    <w:rsid w:val="0073025B"/>
    <w:rsid w:val="007D2701"/>
    <w:rsid w:val="00967815"/>
    <w:rsid w:val="00A05AAC"/>
    <w:rsid w:val="00A9052C"/>
    <w:rsid w:val="00AB06C2"/>
    <w:rsid w:val="00AF5B43"/>
    <w:rsid w:val="00BD038F"/>
    <w:rsid w:val="00C71845"/>
    <w:rsid w:val="00D91F5B"/>
    <w:rsid w:val="00E870F6"/>
    <w:rsid w:val="00EC4428"/>
    <w:rsid w:val="00F06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A38D"/>
  <w15:docId w15:val="{12AA6481-398B-4817-8AD5-24374215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F5B"/>
  </w:style>
  <w:style w:type="paragraph" w:styleId="Heading1">
    <w:name w:val="heading 1"/>
    <w:basedOn w:val="Normal"/>
    <w:next w:val="Normal"/>
    <w:link w:val="Heading1Char"/>
    <w:uiPriority w:val="9"/>
    <w:qFormat/>
    <w:rsid w:val="00525B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5B43"/>
    <w:rPr>
      <w:color w:val="0000FF"/>
      <w:u w:val="single"/>
    </w:rPr>
  </w:style>
  <w:style w:type="paragraph" w:styleId="NormalWeb">
    <w:name w:val="Normal (Web)"/>
    <w:basedOn w:val="Normal"/>
    <w:uiPriority w:val="99"/>
    <w:semiHidden/>
    <w:unhideWhenUsed/>
    <w:rsid w:val="00BD038F"/>
    <w:rPr>
      <w:rFonts w:ascii="Times New Roman" w:hAnsi="Times New Roman" w:cs="Times New Roman"/>
      <w:sz w:val="24"/>
      <w:szCs w:val="24"/>
    </w:rPr>
  </w:style>
  <w:style w:type="character" w:customStyle="1" w:styleId="Heading1Char">
    <w:name w:val="Heading 1 Char"/>
    <w:basedOn w:val="DefaultParagraphFont"/>
    <w:link w:val="Heading1"/>
    <w:uiPriority w:val="9"/>
    <w:rsid w:val="00525BB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2372568">
      <w:bodyDiv w:val="1"/>
      <w:marLeft w:val="0"/>
      <w:marRight w:val="0"/>
      <w:marTop w:val="0"/>
      <w:marBottom w:val="0"/>
      <w:divBdr>
        <w:top w:val="none" w:sz="0" w:space="0" w:color="auto"/>
        <w:left w:val="none" w:sz="0" w:space="0" w:color="auto"/>
        <w:bottom w:val="none" w:sz="0" w:space="0" w:color="auto"/>
        <w:right w:val="none" w:sz="0" w:space="0" w:color="auto"/>
      </w:divBdr>
    </w:div>
    <w:div w:id="194661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arndean.com/en-gb/floors/guides-and-resources/resources/cleaning-and-maintenance/routine-cleaning" TargetMode="External"/><Relationship Id="rId4" Type="http://schemas.openxmlformats.org/officeDocument/2006/relationships/hyperlink" Target="https://www.amtico.com/media/2465731/amtico-wear-and-care-leafl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Aidan Daly</dc:creator>
  <cp:lastModifiedBy>Josephine Cutsforth</cp:lastModifiedBy>
  <cp:revision>2</cp:revision>
  <dcterms:created xsi:type="dcterms:W3CDTF">2020-05-29T12:48:00Z</dcterms:created>
  <dcterms:modified xsi:type="dcterms:W3CDTF">2020-05-29T12:48:00Z</dcterms:modified>
</cp:coreProperties>
</file>